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61" w:rsidRPr="005101C6" w:rsidRDefault="00C75361" w:rsidP="00C753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токол</w:t>
      </w:r>
      <w:r w:rsidRPr="005101C6">
        <w:rPr>
          <w:rFonts w:ascii="Times New Roman" w:hAnsi="Times New Roman" w:cs="Times New Roman"/>
          <w:sz w:val="28"/>
          <w:szCs w:val="28"/>
        </w:rPr>
        <w:t xml:space="preserve"> заседания РМО учителей географии</w:t>
      </w:r>
    </w:p>
    <w:p w:rsidR="00C75361" w:rsidRPr="005101C6" w:rsidRDefault="00C75361" w:rsidP="00C75361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9B4E09">
        <w:rPr>
          <w:rFonts w:ascii="Times New Roman" w:hAnsi="Times New Roman" w:cs="Times New Roman"/>
          <w:sz w:val="28"/>
          <w:szCs w:val="28"/>
        </w:rPr>
        <w:t>28</w:t>
      </w:r>
      <w:r w:rsidR="008B3110">
        <w:rPr>
          <w:rFonts w:ascii="Times New Roman" w:hAnsi="Times New Roman" w:cs="Times New Roman"/>
          <w:sz w:val="28"/>
          <w:szCs w:val="28"/>
        </w:rPr>
        <w:t xml:space="preserve"> </w:t>
      </w:r>
      <w:r w:rsidR="009B4E09">
        <w:rPr>
          <w:rFonts w:ascii="Times New Roman" w:hAnsi="Times New Roman" w:cs="Times New Roman"/>
          <w:sz w:val="28"/>
          <w:szCs w:val="28"/>
        </w:rPr>
        <w:t>марта</w:t>
      </w:r>
      <w:r w:rsidRPr="005101C6">
        <w:rPr>
          <w:rFonts w:ascii="Times New Roman" w:hAnsi="Times New Roman" w:cs="Times New Roman"/>
          <w:sz w:val="28"/>
          <w:szCs w:val="28"/>
        </w:rPr>
        <w:t xml:space="preserve"> 202</w:t>
      </w:r>
      <w:r w:rsidR="009B4E09">
        <w:rPr>
          <w:rFonts w:ascii="Times New Roman" w:hAnsi="Times New Roman" w:cs="Times New Roman"/>
          <w:sz w:val="28"/>
          <w:szCs w:val="28"/>
        </w:rPr>
        <w:t>3</w:t>
      </w:r>
    </w:p>
    <w:p w:rsidR="00C75361" w:rsidRDefault="00C75361" w:rsidP="00C75361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Место проведения: МБОУ СОШ №</w:t>
      </w:r>
      <w:r w:rsidR="008B3110">
        <w:rPr>
          <w:rFonts w:ascii="Times New Roman" w:hAnsi="Times New Roman" w:cs="Times New Roman"/>
          <w:sz w:val="28"/>
          <w:szCs w:val="28"/>
        </w:rPr>
        <w:t xml:space="preserve"> </w:t>
      </w:r>
      <w:r w:rsidRPr="005101C6">
        <w:rPr>
          <w:rFonts w:ascii="Times New Roman" w:hAnsi="Times New Roman" w:cs="Times New Roman"/>
          <w:sz w:val="28"/>
          <w:szCs w:val="28"/>
        </w:rPr>
        <w:t>3</w:t>
      </w:r>
      <w:r w:rsidR="008B3110">
        <w:rPr>
          <w:rFonts w:ascii="Times New Roman" w:hAnsi="Times New Roman" w:cs="Times New Roman"/>
          <w:sz w:val="28"/>
          <w:szCs w:val="28"/>
        </w:rPr>
        <w:t xml:space="preserve"> с углубленным изучением отдельных предметов</w:t>
      </w:r>
    </w:p>
    <w:p w:rsidR="00C75361" w:rsidRDefault="00C75361" w:rsidP="00C75361">
      <w:pPr>
        <w:pStyle w:val="c3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C75361">
        <w:rPr>
          <w:rStyle w:val="c4"/>
          <w:color w:val="000000"/>
          <w:sz w:val="28"/>
          <w:szCs w:val="28"/>
        </w:rPr>
        <w:t>Присутствовал</w:t>
      </w:r>
      <w:r w:rsidR="00D81879">
        <w:rPr>
          <w:rStyle w:val="c4"/>
          <w:color w:val="000000"/>
          <w:sz w:val="28"/>
          <w:szCs w:val="28"/>
        </w:rPr>
        <w:t>о</w:t>
      </w:r>
      <w:r w:rsidRPr="00C75361">
        <w:rPr>
          <w:rStyle w:val="c4"/>
          <w:color w:val="000000"/>
          <w:sz w:val="28"/>
          <w:szCs w:val="28"/>
        </w:rPr>
        <w:t>:</w:t>
      </w:r>
      <w:r w:rsidR="008B3110">
        <w:rPr>
          <w:rStyle w:val="c4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18 человек</w:t>
      </w:r>
    </w:p>
    <w:p w:rsidR="00C75361" w:rsidRDefault="00C75361" w:rsidP="00C75361">
      <w:pPr>
        <w:pStyle w:val="c3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C75361" w:rsidRDefault="00C75361" w:rsidP="00C75361">
      <w:pPr>
        <w:pStyle w:val="c3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5361">
        <w:rPr>
          <w:color w:val="000000"/>
          <w:sz w:val="28"/>
          <w:szCs w:val="28"/>
        </w:rPr>
        <w:t xml:space="preserve">Темы: </w:t>
      </w:r>
    </w:p>
    <w:p w:rsidR="00A70CF5" w:rsidRPr="00A70CF5" w:rsidRDefault="00A70CF5" w:rsidP="00A70CF5">
      <w:pPr>
        <w:pStyle w:val="c34"/>
        <w:shd w:val="clear" w:color="auto" w:fill="FFFFFF"/>
        <w:spacing w:before="0" w:beforeAutospacing="0" w:after="0"/>
        <w:jc w:val="both"/>
        <w:rPr>
          <w:color w:val="000000"/>
          <w:sz w:val="28"/>
          <w:szCs w:val="28"/>
        </w:rPr>
      </w:pPr>
      <w:r w:rsidRPr="00A70CF5">
        <w:rPr>
          <w:color w:val="000000"/>
          <w:sz w:val="28"/>
          <w:szCs w:val="28"/>
        </w:rPr>
        <w:t>1.</w:t>
      </w:r>
      <w:r w:rsidRPr="00A70CF5">
        <w:rPr>
          <w:color w:val="000000"/>
          <w:sz w:val="28"/>
          <w:szCs w:val="28"/>
        </w:rPr>
        <w:tab/>
        <w:t>«Применение новых технологий на уроках географии для развития творческой мотивации учащихся.»</w:t>
      </w:r>
    </w:p>
    <w:p w:rsidR="00A70CF5" w:rsidRPr="00A70CF5" w:rsidRDefault="00A70CF5" w:rsidP="00A70CF5">
      <w:pPr>
        <w:pStyle w:val="c34"/>
        <w:shd w:val="clear" w:color="auto" w:fill="FFFFFF"/>
        <w:spacing w:before="0" w:beforeAutospacing="0" w:after="0"/>
        <w:jc w:val="both"/>
        <w:rPr>
          <w:color w:val="000000"/>
          <w:sz w:val="28"/>
          <w:szCs w:val="28"/>
        </w:rPr>
      </w:pPr>
      <w:r w:rsidRPr="00A70CF5">
        <w:rPr>
          <w:color w:val="000000"/>
          <w:sz w:val="28"/>
          <w:szCs w:val="28"/>
        </w:rPr>
        <w:t>2.</w:t>
      </w:r>
      <w:r w:rsidRPr="00A70CF5">
        <w:rPr>
          <w:color w:val="000000"/>
          <w:sz w:val="28"/>
          <w:szCs w:val="28"/>
        </w:rPr>
        <w:tab/>
        <w:t>«Формирование умений и навыков учащихсяс использованием активных форм изучения географии».</w:t>
      </w:r>
    </w:p>
    <w:p w:rsidR="00A70CF5" w:rsidRPr="00A70CF5" w:rsidRDefault="00A70CF5" w:rsidP="00A70CF5">
      <w:pPr>
        <w:pStyle w:val="c34"/>
        <w:shd w:val="clear" w:color="auto" w:fill="FFFFFF"/>
        <w:spacing w:before="0" w:beforeAutospacing="0" w:after="0"/>
        <w:jc w:val="both"/>
        <w:rPr>
          <w:color w:val="000000"/>
          <w:sz w:val="28"/>
          <w:szCs w:val="28"/>
        </w:rPr>
      </w:pPr>
      <w:r w:rsidRPr="00A70CF5">
        <w:rPr>
          <w:color w:val="000000"/>
          <w:sz w:val="28"/>
          <w:szCs w:val="28"/>
        </w:rPr>
        <w:t>3.</w:t>
      </w:r>
      <w:r w:rsidRPr="00A70CF5">
        <w:rPr>
          <w:color w:val="000000"/>
          <w:sz w:val="28"/>
          <w:szCs w:val="28"/>
        </w:rPr>
        <w:tab/>
        <w:t>Опыт подготовки учителя географии к успешному прохождению аттестации – путь к профессиональному успеху».</w:t>
      </w:r>
    </w:p>
    <w:p w:rsidR="00A70CF5" w:rsidRPr="00C75361" w:rsidRDefault="00A70CF5" w:rsidP="00A70CF5">
      <w:pPr>
        <w:pStyle w:val="c34"/>
        <w:shd w:val="clear" w:color="auto" w:fill="FFFFFF"/>
        <w:spacing w:before="0" w:beforeAutospacing="0" w:after="0"/>
        <w:jc w:val="both"/>
        <w:rPr>
          <w:color w:val="000000"/>
          <w:sz w:val="28"/>
          <w:szCs w:val="28"/>
        </w:rPr>
      </w:pPr>
      <w:r w:rsidRPr="00A70CF5">
        <w:rPr>
          <w:color w:val="000000"/>
          <w:sz w:val="28"/>
          <w:szCs w:val="28"/>
        </w:rPr>
        <w:t>4.</w:t>
      </w:r>
      <w:r w:rsidRPr="00A70CF5">
        <w:rPr>
          <w:color w:val="000000"/>
          <w:sz w:val="28"/>
          <w:szCs w:val="28"/>
        </w:rPr>
        <w:tab/>
        <w:t>Итоги работы РМО за 2022-2023 учебный год.Анкетирование, оценка работы РМО и предложения по улучшению работы на следующий год.Обсуждение плана работы на новый учебный год.Актуальные вопросы подготовки к ГИА и ЕГЭ обучения в условиях ФГОС.</w:t>
      </w:r>
    </w:p>
    <w:p w:rsidR="009A43EE" w:rsidRPr="00725D37" w:rsidRDefault="00C75361" w:rsidP="00725D37">
      <w:pPr>
        <w:pStyle w:val="c3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bookmarkStart w:id="0" w:name="_Hlk131022252"/>
      <w:r w:rsidRPr="00725D37">
        <w:rPr>
          <w:rStyle w:val="c3"/>
          <w:color w:val="000000"/>
          <w:sz w:val="28"/>
          <w:szCs w:val="28"/>
        </w:rPr>
        <w:t>По </w:t>
      </w:r>
      <w:r w:rsidRPr="00725D37">
        <w:rPr>
          <w:rStyle w:val="c29"/>
          <w:color w:val="000000"/>
          <w:sz w:val="28"/>
          <w:szCs w:val="28"/>
        </w:rPr>
        <w:t>первому вопросу</w:t>
      </w:r>
      <w:r w:rsidRPr="00725D37">
        <w:rPr>
          <w:rStyle w:val="c3"/>
          <w:color w:val="000000"/>
          <w:sz w:val="28"/>
          <w:szCs w:val="28"/>
        </w:rPr>
        <w:t xml:space="preserve"> слушали </w:t>
      </w:r>
      <w:r w:rsidR="00B44EED" w:rsidRPr="00725D37">
        <w:rPr>
          <w:rStyle w:val="c3"/>
          <w:color w:val="000000"/>
          <w:sz w:val="28"/>
          <w:szCs w:val="28"/>
        </w:rPr>
        <w:t>учителя географии МКОУ СОШ №7</w:t>
      </w:r>
      <w:bookmarkEnd w:id="0"/>
      <w:r w:rsidR="00B44EED" w:rsidRPr="00725D37">
        <w:rPr>
          <w:rStyle w:val="c3"/>
          <w:color w:val="000000"/>
          <w:sz w:val="28"/>
          <w:szCs w:val="28"/>
        </w:rPr>
        <w:t xml:space="preserve">, </w:t>
      </w:r>
      <w:proofErr w:type="spellStart"/>
      <w:r w:rsidR="00B44EED" w:rsidRPr="00725D37">
        <w:rPr>
          <w:rStyle w:val="c3"/>
          <w:color w:val="000000"/>
          <w:sz w:val="28"/>
          <w:szCs w:val="28"/>
        </w:rPr>
        <w:t>Баймухаметову</w:t>
      </w:r>
      <w:proofErr w:type="spellEnd"/>
      <w:r w:rsidR="00B44EED" w:rsidRPr="00725D37">
        <w:rPr>
          <w:rStyle w:val="c3"/>
          <w:color w:val="000000"/>
          <w:sz w:val="28"/>
          <w:szCs w:val="28"/>
        </w:rPr>
        <w:t xml:space="preserve"> </w:t>
      </w:r>
      <w:proofErr w:type="spellStart"/>
      <w:r w:rsidR="00B44EED" w:rsidRPr="00725D37">
        <w:rPr>
          <w:rStyle w:val="c3"/>
          <w:color w:val="000000"/>
          <w:sz w:val="28"/>
          <w:szCs w:val="28"/>
        </w:rPr>
        <w:t>Э.М.</w:t>
      </w:r>
      <w:r w:rsidR="00D21C11" w:rsidRPr="00725D37">
        <w:rPr>
          <w:rStyle w:val="c3"/>
          <w:color w:val="000000"/>
          <w:sz w:val="28"/>
          <w:szCs w:val="28"/>
        </w:rPr>
        <w:t>,</w:t>
      </w:r>
      <w:r w:rsidR="00D21C11" w:rsidRPr="00725D37">
        <w:rPr>
          <w:bCs/>
          <w:color w:val="000000"/>
          <w:sz w:val="28"/>
          <w:szCs w:val="28"/>
        </w:rPr>
        <w:t>которая</w:t>
      </w:r>
      <w:proofErr w:type="spellEnd"/>
      <w:r w:rsidR="00D21C11" w:rsidRPr="00725D37">
        <w:rPr>
          <w:bCs/>
          <w:color w:val="000000"/>
          <w:sz w:val="28"/>
          <w:szCs w:val="28"/>
        </w:rPr>
        <w:t xml:space="preserve"> охотно поделалась опытом конструирования своих предметных занятий, а так же провела анализ</w:t>
      </w:r>
      <w:r w:rsidR="00D21C11" w:rsidRPr="00725D37">
        <w:rPr>
          <w:color w:val="000000"/>
          <w:sz w:val="28"/>
          <w:szCs w:val="28"/>
        </w:rPr>
        <w:t xml:space="preserve"> педагогической литературы, что  позволило ей  выделить не</w:t>
      </w:r>
      <w:r w:rsidR="00D21C11" w:rsidRPr="00725D37">
        <w:rPr>
          <w:color w:val="000000"/>
          <w:sz w:val="28"/>
          <w:szCs w:val="28"/>
        </w:rPr>
        <w:softHyphen/>
        <w:t xml:space="preserve">сколько десятков типов нестандартных уроков. </w:t>
      </w:r>
    </w:p>
    <w:p w:rsidR="00D21C11" w:rsidRPr="00725D37" w:rsidRDefault="00D21C11" w:rsidP="00725D37">
      <w:pPr>
        <w:pStyle w:val="c3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 xml:space="preserve">По второму вопросу слушали учителя географии МКОУ СОШ №19, </w:t>
      </w:r>
      <w:proofErr w:type="spellStart"/>
      <w:r w:rsidRPr="00725D37">
        <w:rPr>
          <w:color w:val="000000"/>
          <w:sz w:val="28"/>
          <w:szCs w:val="28"/>
        </w:rPr>
        <w:t>Елакаеву</w:t>
      </w:r>
      <w:proofErr w:type="spellEnd"/>
      <w:r w:rsidRPr="00725D37">
        <w:rPr>
          <w:color w:val="000000"/>
          <w:sz w:val="28"/>
          <w:szCs w:val="28"/>
        </w:rPr>
        <w:t xml:space="preserve"> </w:t>
      </w:r>
      <w:proofErr w:type="spellStart"/>
      <w:r w:rsidRPr="00725D37">
        <w:rPr>
          <w:color w:val="000000"/>
          <w:sz w:val="28"/>
          <w:szCs w:val="28"/>
        </w:rPr>
        <w:t>З.И.</w:t>
      </w:r>
      <w:r w:rsidR="00725D37" w:rsidRPr="00725D37">
        <w:rPr>
          <w:color w:val="000000"/>
          <w:sz w:val="28"/>
          <w:szCs w:val="28"/>
        </w:rPr>
        <w:t>,обратила</w:t>
      </w:r>
      <w:proofErr w:type="spellEnd"/>
      <w:r w:rsidR="00725D37" w:rsidRPr="00725D37">
        <w:rPr>
          <w:color w:val="000000"/>
          <w:sz w:val="28"/>
          <w:szCs w:val="28"/>
        </w:rPr>
        <w:t xml:space="preserve"> внимание на то, что хорошие результаты обучения дает активное использование таких форм и методов обучения как проектная деятельность, творческие работы, экскурсии, проведение опытов, ролевые игры. При этом ставится задача – научить работать детей с информацией, получать ее из различных источников: от интересных людей, из книг, справочных пособий, энциклопедий, интернет-ресурсов -перерабатывать ее, анализировать, уметь находить главное, систематизировать.</w:t>
      </w:r>
    </w:p>
    <w:p w:rsidR="00D21C11" w:rsidRPr="00725D37" w:rsidRDefault="00D21C11" w:rsidP="00725D37">
      <w:pPr>
        <w:pStyle w:val="c3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По третьему вопросу слушали учителя географии МКОУ СОШ №11, Кулаеву Г.Ч.</w:t>
      </w:r>
      <w:r w:rsidRPr="00725D37">
        <w:rPr>
          <w:sz w:val="28"/>
          <w:szCs w:val="28"/>
        </w:rPr>
        <w:t xml:space="preserve"> ,</w:t>
      </w:r>
      <w:r w:rsidRPr="00725D37">
        <w:rPr>
          <w:color w:val="000000"/>
          <w:sz w:val="28"/>
          <w:szCs w:val="28"/>
        </w:rPr>
        <w:t>о целях, задачах результатах и достижениях  педагогической деятельности, а также о достижениях ее обучающихся.</w:t>
      </w:r>
    </w:p>
    <w:p w:rsidR="00B44EED" w:rsidRPr="00725D37" w:rsidRDefault="00B44EED" w:rsidP="00725D37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 xml:space="preserve">По четвертому вопросу слушали З.Г.Джумагулову, руководителя РМО учителей географии, которая довела до сведения присутствующих методические рекомендации по преподаванию географии в 2022-2023 </w:t>
      </w:r>
      <w:proofErr w:type="spellStart"/>
      <w:r w:rsidRPr="00725D37">
        <w:rPr>
          <w:color w:val="000000"/>
          <w:sz w:val="28"/>
          <w:szCs w:val="28"/>
        </w:rPr>
        <w:t>уч.году</w:t>
      </w:r>
      <w:proofErr w:type="spellEnd"/>
      <w:r w:rsidRPr="00725D37">
        <w:rPr>
          <w:color w:val="000000"/>
          <w:sz w:val="28"/>
          <w:szCs w:val="28"/>
        </w:rPr>
        <w:t xml:space="preserve">, сообщила, что районное РМО учителей географии, осуществляло свою работу в условиях обновления содержания географического образования, модернизации образования, главной целью которого является </w:t>
      </w:r>
      <w:r w:rsidRPr="00725D37">
        <w:rPr>
          <w:color w:val="000000"/>
          <w:sz w:val="28"/>
          <w:szCs w:val="28"/>
        </w:rPr>
        <w:lastRenderedPageBreak/>
        <w:t>достижение нового качества общеобразовательной подготовки. Основной </w:t>
      </w:r>
      <w:r w:rsidRPr="00725D37">
        <w:rPr>
          <w:bCs/>
          <w:color w:val="000000"/>
          <w:sz w:val="28"/>
          <w:szCs w:val="28"/>
        </w:rPr>
        <w:t>целью</w:t>
      </w:r>
      <w:r w:rsidRPr="00725D37">
        <w:rPr>
          <w:color w:val="000000"/>
          <w:sz w:val="28"/>
          <w:szCs w:val="28"/>
        </w:rPr>
        <w:t> деятельности РМО являлось: обеспечение повышения уровня профессиональной компетентности учителей. Для реализации данной цели были поставлены и успешно реализованы следующие задачи:</w:t>
      </w:r>
    </w:p>
    <w:p w:rsidR="00B44EED" w:rsidRPr="00725D37" w:rsidRDefault="00B44EED" w:rsidP="00725D37">
      <w:pPr>
        <w:pStyle w:val="c32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Знакомство с педагогическими нововведениями по вопросам внедрения ФГОС ООО (примерные программы, системно-деятельностный подход и т.д.).</w:t>
      </w:r>
    </w:p>
    <w:p w:rsidR="00B44EED" w:rsidRPr="00725D37" w:rsidRDefault="00B44EED" w:rsidP="00725D37">
      <w:pPr>
        <w:pStyle w:val="c32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 Внедрение  в  систему  работы  учителей географии  эффективных современных    педагогических    технологий.</w:t>
      </w:r>
    </w:p>
    <w:p w:rsidR="00B44EED" w:rsidRPr="00725D37" w:rsidRDefault="00B44EED" w:rsidP="00725D37">
      <w:pPr>
        <w:pStyle w:val="c32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Активное включение учителей в педагогический поиск, творчество, исследовательскую деятельность.</w:t>
      </w:r>
    </w:p>
    <w:p w:rsidR="00B44EED" w:rsidRPr="00725D37" w:rsidRDefault="00B44EED" w:rsidP="00725D37">
      <w:pPr>
        <w:pStyle w:val="c32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Распространение передового педагогического опыта учителей МО.</w:t>
      </w:r>
    </w:p>
    <w:p w:rsidR="00B44EED" w:rsidRPr="00725D37" w:rsidRDefault="00B44EED" w:rsidP="00725D37">
      <w:pPr>
        <w:pStyle w:val="c32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Обеспечение оценки качества профессиональной деятельности учителей в рамках аттестации.</w:t>
      </w:r>
    </w:p>
    <w:p w:rsidR="00B44EED" w:rsidRPr="00725D37" w:rsidRDefault="00B44EED" w:rsidP="00725D37">
      <w:pPr>
        <w:pStyle w:val="c32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Создание банка данных о педагогах МО.</w:t>
      </w:r>
    </w:p>
    <w:p w:rsidR="00B44EED" w:rsidRPr="00725D37" w:rsidRDefault="00B44EED" w:rsidP="00725D37">
      <w:pPr>
        <w:pStyle w:val="c3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 xml:space="preserve"> Обсуждая план на новый учебный год, высказали предложение проводить совместные заседания РМО, организуя открытые уроки, обмениваясь  опытом проведения уроков ФГОС, информации с курсов. </w:t>
      </w:r>
    </w:p>
    <w:p w:rsidR="00B44EED" w:rsidRPr="00725D37" w:rsidRDefault="00B44EED" w:rsidP="00725D37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Решение:</w:t>
      </w:r>
    </w:p>
    <w:p w:rsidR="00B44EED" w:rsidRPr="00725D37" w:rsidRDefault="00B44EED" w:rsidP="00725D37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1. Утвердить тему работы РМО учителей географии и план работы на 2023-24 учебный год.</w:t>
      </w:r>
    </w:p>
    <w:p w:rsidR="00B44EED" w:rsidRPr="00725D37" w:rsidRDefault="00B44EED" w:rsidP="00725D37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 xml:space="preserve"> 2. Признать работу районного методического объединения учителей географии за      2022-2023 учебный год удовлетворительной.</w:t>
      </w:r>
    </w:p>
    <w:p w:rsidR="00B44EED" w:rsidRPr="00725D37" w:rsidRDefault="00B44EED" w:rsidP="00725D37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3. Совершенствовать пути формирования учебно-познавательных компетенций обучающихся на уроках географии.</w:t>
      </w:r>
    </w:p>
    <w:p w:rsidR="00B44EED" w:rsidRPr="00725D37" w:rsidRDefault="00B44EED" w:rsidP="00725D37">
      <w:pPr>
        <w:pStyle w:val="c3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4. Изучить основные виды УУД и широко использовать их на своих уроках.</w:t>
      </w:r>
    </w:p>
    <w:p w:rsidR="00B44EED" w:rsidRPr="00725D37" w:rsidRDefault="00B44EED" w:rsidP="00725D37">
      <w:pPr>
        <w:pStyle w:val="c3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5. Использовать различные формы педагогической диагностики деятельности учащихся в соответствии с ФГОС.</w:t>
      </w:r>
    </w:p>
    <w:p w:rsidR="00B44EED" w:rsidRPr="00725D37" w:rsidRDefault="00B44EED" w:rsidP="00725D37">
      <w:pPr>
        <w:pStyle w:val="c3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D37">
        <w:rPr>
          <w:color w:val="000000"/>
          <w:sz w:val="28"/>
          <w:szCs w:val="28"/>
        </w:rPr>
        <w:t>6. Рекомендовать  педагогам активно использовать в образовательном процессе информационно-коммуникационные технологии, метод проектов, активные формы обучения, направленные на формирование у обучающихся навыков учебно-исследовательской и проектной деятельности.</w:t>
      </w:r>
    </w:p>
    <w:p w:rsidR="00B44EED" w:rsidRDefault="00B44EED" w:rsidP="00B44EED">
      <w:pPr>
        <w:pStyle w:val="c32"/>
        <w:shd w:val="clear" w:color="auto" w:fill="FFFFFF"/>
        <w:jc w:val="both"/>
        <w:rPr>
          <w:color w:val="000000"/>
          <w:sz w:val="28"/>
          <w:szCs w:val="28"/>
        </w:rPr>
      </w:pPr>
      <w:bookmarkStart w:id="1" w:name="_GoBack"/>
      <w:bookmarkEnd w:id="1"/>
    </w:p>
    <w:p w:rsidR="00D81879" w:rsidRPr="009A43EE" w:rsidRDefault="00D81879" w:rsidP="009A43E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637">
        <w:rPr>
          <w:rFonts w:ascii="Times New Roman" w:hAnsi="Times New Roman" w:cs="Times New Roman"/>
          <w:sz w:val="28"/>
          <w:szCs w:val="28"/>
        </w:rPr>
        <w:t>Руководитель РМО                                                  З.Г.Джумагулова</w:t>
      </w:r>
    </w:p>
    <w:p w:rsidR="00C75361" w:rsidRDefault="00C75361" w:rsidP="00C75361">
      <w:pPr>
        <w:pStyle w:val="c3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A1407" w:rsidRDefault="002A1407"/>
    <w:sectPr w:rsidR="002A1407" w:rsidSect="00583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7F50"/>
    <w:multiLevelType w:val="multilevel"/>
    <w:tmpl w:val="F204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76112"/>
    <w:multiLevelType w:val="multilevel"/>
    <w:tmpl w:val="A6CA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D31C28"/>
    <w:multiLevelType w:val="hybridMultilevel"/>
    <w:tmpl w:val="F2646E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1419E2"/>
    <w:multiLevelType w:val="multilevel"/>
    <w:tmpl w:val="52C4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D6398B"/>
    <w:multiLevelType w:val="multilevel"/>
    <w:tmpl w:val="A6E0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9AA"/>
    <w:rsid w:val="001919AA"/>
    <w:rsid w:val="0021115A"/>
    <w:rsid w:val="002A1407"/>
    <w:rsid w:val="003D7394"/>
    <w:rsid w:val="00583760"/>
    <w:rsid w:val="00725D37"/>
    <w:rsid w:val="008B3110"/>
    <w:rsid w:val="009A43EE"/>
    <w:rsid w:val="009B4E09"/>
    <w:rsid w:val="00A70CF5"/>
    <w:rsid w:val="00B44EED"/>
    <w:rsid w:val="00C75361"/>
    <w:rsid w:val="00D21C11"/>
    <w:rsid w:val="00D8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5361"/>
  </w:style>
  <w:style w:type="character" w:customStyle="1" w:styleId="c3">
    <w:name w:val="c3"/>
    <w:basedOn w:val="a0"/>
    <w:rsid w:val="00C75361"/>
  </w:style>
  <w:style w:type="paragraph" w:customStyle="1" w:styleId="c32">
    <w:name w:val="c32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75361"/>
  </w:style>
  <w:style w:type="character" w:styleId="a3">
    <w:name w:val="Hyperlink"/>
    <w:basedOn w:val="a0"/>
    <w:uiPriority w:val="99"/>
    <w:unhideWhenUsed/>
    <w:rsid w:val="00C7536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5361"/>
    <w:rPr>
      <w:color w:val="605E5C"/>
      <w:shd w:val="clear" w:color="auto" w:fill="E1DFDD"/>
    </w:rPr>
  </w:style>
  <w:style w:type="paragraph" w:customStyle="1" w:styleId="c23">
    <w:name w:val="c23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C75361"/>
  </w:style>
  <w:style w:type="character" w:customStyle="1" w:styleId="c10">
    <w:name w:val="c10"/>
    <w:basedOn w:val="a0"/>
    <w:rsid w:val="00C75361"/>
  </w:style>
  <w:style w:type="character" w:customStyle="1" w:styleId="c18">
    <w:name w:val="c18"/>
    <w:basedOn w:val="a0"/>
    <w:rsid w:val="00C75361"/>
  </w:style>
  <w:style w:type="character" w:customStyle="1" w:styleId="c8">
    <w:name w:val="c8"/>
    <w:basedOn w:val="a0"/>
    <w:rsid w:val="00C75361"/>
  </w:style>
  <w:style w:type="paragraph" w:styleId="a4">
    <w:name w:val="Normal (Web)"/>
    <w:basedOn w:val="a"/>
    <w:uiPriority w:val="99"/>
    <w:semiHidden/>
    <w:unhideWhenUsed/>
    <w:rsid w:val="003D73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4</cp:revision>
  <dcterms:created xsi:type="dcterms:W3CDTF">2023-03-29T19:21:00Z</dcterms:created>
  <dcterms:modified xsi:type="dcterms:W3CDTF">2023-03-30T05:54:00Z</dcterms:modified>
</cp:coreProperties>
</file>